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D1499F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D1499F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21045F9B" w:rsidR="00E73348" w:rsidRPr="00D1499F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D1499F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D1499F">
        <w:rPr>
          <w:rFonts w:ascii="Girl Scout Text Book" w:hAnsi="Girl Scout Text Book" w:cs="Arial"/>
          <w:sz w:val="22"/>
          <w:szCs w:val="22"/>
        </w:rPr>
        <w:tab/>
      </w:r>
      <w:r w:rsidR="00F615D7" w:rsidRPr="00D1499F">
        <w:rPr>
          <w:rFonts w:ascii="Girl Scout Text Book" w:hAnsi="Girl Scout Text Book" w:cs="Arial"/>
          <w:sz w:val="22"/>
          <w:szCs w:val="22"/>
        </w:rPr>
        <w:tab/>
      </w:r>
      <w:r w:rsidR="00BC4D61" w:rsidRPr="00D1499F">
        <w:rPr>
          <w:rFonts w:ascii="Girl Scout Text Book" w:hAnsi="Girl Scout Text Book"/>
          <w:sz w:val="22"/>
          <w:szCs w:val="22"/>
        </w:rPr>
        <w:t>High Adventure Director (</w:t>
      </w:r>
      <w:r w:rsidR="005B2099" w:rsidRPr="00D1499F">
        <w:rPr>
          <w:rFonts w:ascii="Girl Scout Text Book" w:hAnsi="Girl Scout Text Book"/>
          <w:sz w:val="22"/>
          <w:szCs w:val="22"/>
        </w:rPr>
        <w:t>T</w:t>
      </w:r>
      <w:r w:rsidR="00BC4D61" w:rsidRPr="00D1499F">
        <w:rPr>
          <w:rFonts w:ascii="Girl Scout Text Book" w:hAnsi="Girl Scout Text Book"/>
          <w:sz w:val="22"/>
          <w:szCs w:val="22"/>
        </w:rPr>
        <w:t>R)</w:t>
      </w:r>
    </w:p>
    <w:p w14:paraId="7B6E4C1C" w14:textId="6EE442CF" w:rsidR="00F73935" w:rsidRPr="00D1499F" w:rsidRDefault="00F73935">
      <w:pPr>
        <w:jc w:val="both"/>
        <w:rPr>
          <w:rFonts w:ascii="Girl Scout Text Book" w:hAnsi="Girl Scout Text Book" w:cs="Arial"/>
          <w:b/>
          <w:sz w:val="22"/>
          <w:szCs w:val="22"/>
        </w:rPr>
      </w:pPr>
      <w:r w:rsidRPr="00D1499F">
        <w:rPr>
          <w:rFonts w:ascii="Girl Scout Text Book" w:hAnsi="Girl Scout Text Book" w:cs="Arial"/>
          <w:b/>
          <w:smallCaps/>
          <w:sz w:val="22"/>
          <w:szCs w:val="22"/>
        </w:rPr>
        <w:t>Responsible To:</w:t>
      </w:r>
      <w:r w:rsidRPr="00D1499F">
        <w:rPr>
          <w:rFonts w:ascii="Girl Scout Text Book" w:hAnsi="Girl Scout Text Book" w:cs="Arial"/>
          <w:sz w:val="22"/>
          <w:szCs w:val="22"/>
        </w:rPr>
        <w:tab/>
      </w:r>
      <w:r w:rsidR="00BC4D61" w:rsidRPr="00D1499F">
        <w:rPr>
          <w:rFonts w:ascii="Girl Scout Text Book" w:hAnsi="Girl Scout Text Book" w:cs="Arial"/>
          <w:sz w:val="22"/>
          <w:szCs w:val="22"/>
        </w:rPr>
        <w:t xml:space="preserve">Assistant </w:t>
      </w:r>
      <w:r w:rsidR="002F1E38" w:rsidRPr="00D1499F">
        <w:rPr>
          <w:rFonts w:ascii="Girl Scout Text Book" w:hAnsi="Girl Scout Text Book" w:cs="Arial"/>
          <w:sz w:val="22"/>
          <w:szCs w:val="22"/>
        </w:rPr>
        <w:t>Camp Director</w:t>
      </w:r>
    </w:p>
    <w:p w14:paraId="4399AF95" w14:textId="77777777" w:rsidR="00E73348" w:rsidRPr="00D1499F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D1499F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D1499F">
        <w:rPr>
          <w:rFonts w:ascii="Girl Scout Text Book" w:hAnsi="Girl Scout Text Book" w:cs="Arial"/>
          <w:sz w:val="22"/>
          <w:szCs w:val="22"/>
        </w:rPr>
        <w:tab/>
      </w:r>
      <w:r w:rsidR="00E73348" w:rsidRPr="00D1499F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26A434AF" w:rsidR="0055538A" w:rsidRPr="00D1499F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D1499F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D1499F">
        <w:rPr>
          <w:rFonts w:ascii="Girl Scout Text Book" w:hAnsi="Girl Scout Text Book"/>
          <w:sz w:val="22"/>
          <w:szCs w:val="22"/>
        </w:rPr>
        <w:tab/>
      </w:r>
      <w:r w:rsidR="005B2099" w:rsidRPr="00D1499F">
        <w:rPr>
          <w:rFonts w:ascii="Girl Scout Text Book" w:hAnsi="Girl Scout Text Book"/>
          <w:sz w:val="22"/>
          <w:szCs w:val="22"/>
        </w:rPr>
        <w:t>Trefoil Ranch</w:t>
      </w:r>
    </w:p>
    <w:p w14:paraId="60405794" w14:textId="530A3372" w:rsidR="0055538A" w:rsidRPr="00D1499F" w:rsidRDefault="0055538A" w:rsidP="00E73348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D1499F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631ED9EF" w14:textId="77777777" w:rsidR="00B40280" w:rsidRPr="00D1499F" w:rsidRDefault="00B40280" w:rsidP="00B4028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As a member of the camp Leadership Team, work with the Camp Director and High Adventure Counselor to plan, develop, and manage a quality, progressive challenge course program for all campers.</w:t>
      </w:r>
    </w:p>
    <w:p w14:paraId="319B95B2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Teach staff their challenge course responsibilities during staff training.</w:t>
      </w:r>
    </w:p>
    <w:p w14:paraId="38CA8869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Write program outlines and lesson plans that allow for progression of activities and accomplish specific program goals.</w:t>
      </w:r>
    </w:p>
    <w:p w14:paraId="4CDFE734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 xml:space="preserve">Teach and enforce all safety rules; follow standard rules applicable to challenge courses. </w:t>
      </w:r>
    </w:p>
    <w:p w14:paraId="44B5A589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Direct the daily setup, take down, and equipment check of all elements on the course.</w:t>
      </w:r>
    </w:p>
    <w:p w14:paraId="079C44FA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Safely and effectively execute group programming including, but not limited to, planning, facilitating, and debriefing activities; perform rescues as necessary.</w:t>
      </w:r>
    </w:p>
    <w:p w14:paraId="110ED3E2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Teach and monitor the proper use of equipment; submit requests for equipment and supplies</w:t>
      </w:r>
      <w:r w:rsidRPr="00D1499F">
        <w:rPr>
          <w:rFonts w:ascii="Girl Scout Text Book" w:hAnsi="Girl Scout Text Book"/>
        </w:rPr>
        <w:br/>
        <w:t>when needed.</w:t>
      </w:r>
    </w:p>
    <w:p w14:paraId="00E34D43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Set up the challenge course during staff training and break it down at the end of the season.</w:t>
      </w:r>
    </w:p>
    <w:p w14:paraId="2B17B3B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Complete weekly and end-of-season reports.</w:t>
      </w:r>
    </w:p>
    <w:p w14:paraId="475766E7" w14:textId="77777777" w:rsidR="00B40280" w:rsidRPr="00D1499F" w:rsidRDefault="00B40280" w:rsidP="00B4028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Work with the High Adventure Counselor to plan and provide a quality, progressive archery program.</w:t>
      </w:r>
    </w:p>
    <w:p w14:paraId="7F1379F4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During staff training, assist in teaching staff their responsibilities while at the archery range.</w:t>
      </w:r>
    </w:p>
    <w:p w14:paraId="293A797B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Teach and enforce all safety rules; follow standards for Girl Scouts of the USA, the American Camp Association, and USA Archery at all times.</w:t>
      </w:r>
    </w:p>
    <w:p w14:paraId="435336A1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Oversee the instruction of archery lessons.</w:t>
      </w:r>
    </w:p>
    <w:p w14:paraId="6A639B3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Assist in maintaining archery equipment and archery range; perform and document weekly safety inspections of equipment.</w:t>
      </w:r>
    </w:p>
    <w:p w14:paraId="0A47BB26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Supervise and evaluate the High Adventure Counselor and Ropes/Archery Counselors</w:t>
      </w:r>
    </w:p>
    <w:p w14:paraId="7CE34C8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Create schedule for the High Adventure Counselor.</w:t>
      </w:r>
    </w:p>
    <w:p w14:paraId="36FD0D26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Create schedule for Ropes/Archery Counselors; work with Unit Leaders to ensure adequate coverage and time off.</w:t>
      </w:r>
    </w:p>
    <w:p w14:paraId="24EE46BE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Train High Adventure Counselor and Ropes/Archery Counselors in their responsibilities; provide additional support as needed.</w:t>
      </w:r>
    </w:p>
    <w:p w14:paraId="641CBBFE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Train select Unit Counselors and Unit Leaders in belaying and related skills during staff, training; provide additional support as needed.</w:t>
      </w:r>
    </w:p>
    <w:p w14:paraId="3D64D85D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Work with the Unit Leaders to assign trained staff for challenge course sessions.</w:t>
      </w:r>
    </w:p>
    <w:p w14:paraId="60CD4080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Manage health and safety conditions at the challenge course and Archery Range</w:t>
      </w:r>
    </w:p>
    <w:p w14:paraId="3D304ABD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Ensure the first aid kit is properly stocked with supplies.</w:t>
      </w:r>
    </w:p>
    <w:p w14:paraId="00AFFF25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lastRenderedPageBreak/>
        <w:t>Report and document accidents and incidents promptly.</w:t>
      </w:r>
    </w:p>
    <w:p w14:paraId="7ADBD0AE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Ensure safety and cleanliness of the challenge course and all related equipment.</w:t>
      </w:r>
    </w:p>
    <w:p w14:paraId="5DE1A3CA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 xml:space="preserve">Ensure safety and cleanliness of the archery range and all related equipment. </w:t>
      </w:r>
    </w:p>
    <w:p w14:paraId="34555613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Ensure challenge course and archery range meets all health and safety standards.</w:t>
      </w:r>
    </w:p>
    <w:p w14:paraId="48D3DAA3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Complete daily ropes/equipment logs.</w:t>
      </w:r>
    </w:p>
    <w:p w14:paraId="027780DA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When not managing the challenge course program, participate in general camp program and operations.</w:t>
      </w:r>
    </w:p>
    <w:p w14:paraId="3D96D24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Assist with unit and camp housekeeping, sanitation, and care of supplies and equipment.</w:t>
      </w:r>
    </w:p>
    <w:p w14:paraId="5E0EF37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Assist with weekly camper check in/out.</w:t>
      </w:r>
    </w:p>
    <w:p w14:paraId="7EA034F6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Assist with camp-wide programs including workshops, all camps, campfires, camper's choice activities, and flag ceremonies.</w:t>
      </w:r>
    </w:p>
    <w:p w14:paraId="631CBBCC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Attend and participate in staff training and the closing of camp.</w:t>
      </w:r>
    </w:p>
    <w:p w14:paraId="605D79D1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Eat meals with the campers and supervise clean up after meals.</w:t>
      </w:r>
    </w:p>
    <w:p w14:paraId="7D1738AA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Lead all programs involving off-site trips.</w:t>
      </w:r>
    </w:p>
    <w:p w14:paraId="7EE5C79E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Accompany all groups participating in off-site programs including biking and rafting and ropes course.</w:t>
      </w:r>
    </w:p>
    <w:p w14:paraId="5027EDF6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Secure reservations for off-site program providers.</w:t>
      </w:r>
    </w:p>
    <w:p w14:paraId="26E0D00F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Complete unit out-of-camp paperwork and rosters; ensure copies of waivers, health, and</w:t>
      </w:r>
      <w:r w:rsidRPr="00D1499F">
        <w:rPr>
          <w:rFonts w:ascii="Girl Scout Text Book" w:hAnsi="Girl Scout Text Book"/>
        </w:rPr>
        <w:br/>
        <w:t>release forms accompany every off-site trip.</w:t>
      </w:r>
    </w:p>
    <w:p w14:paraId="199A9330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Act as lifeguard on all rafting trips.</w:t>
      </w:r>
    </w:p>
    <w:p w14:paraId="5A0D53B4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Work with Camp Director to provide a quality, progressive bicycling and rafting program.</w:t>
      </w:r>
    </w:p>
    <w:p w14:paraId="4C51143B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Teach staff their responsibilities for biking and rafting programs during staff training.</w:t>
      </w:r>
    </w:p>
    <w:p w14:paraId="5D81EE3A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Teach and enforce all safety rules; follow standards for Girl Scouts of the USA, American Camp Association, and state and local codes pertaining to bicycling and rafting.</w:t>
      </w:r>
    </w:p>
    <w:p w14:paraId="5C9D1C42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Maintain and inventory bicycles and equipment; perform weekly safety inspections of all bicycles and equipment.</w:t>
      </w:r>
    </w:p>
    <w:p w14:paraId="1251ED1E" w14:textId="77777777" w:rsidR="00B40280" w:rsidRPr="00D1499F" w:rsidRDefault="00B40280" w:rsidP="00B40280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Adjust bicycles as needed to meet the needs of each rider.</w:t>
      </w:r>
    </w:p>
    <w:p w14:paraId="6C0242E8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Understand and implement safety guidelines and standards as outlined by Girl Scouts of the USA, the American Camp Association, and any state and local codes.</w:t>
      </w:r>
    </w:p>
    <w:p w14:paraId="2DCDA229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Perform additional duties as assigned.</w:t>
      </w:r>
    </w:p>
    <w:p w14:paraId="44D2DDAE" w14:textId="77777777" w:rsidR="00B40280" w:rsidRPr="00D1499F" w:rsidRDefault="00B40280" w:rsidP="00B4028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Job duties may be subject to change pursuant to the activities of the camp, camp needs, and the organization as a whole.</w:t>
      </w:r>
    </w:p>
    <w:p w14:paraId="762A6AA3" w14:textId="339A2149" w:rsidR="0035116E" w:rsidRPr="00D1499F" w:rsidRDefault="0035116E" w:rsidP="00BC4D61">
      <w:pPr>
        <w:ind w:left="720"/>
        <w:rPr>
          <w:rFonts w:ascii="Girl Scout Text Book" w:hAnsi="Girl Scout Text Book"/>
          <w:bCs/>
          <w:sz w:val="22"/>
          <w:szCs w:val="22"/>
        </w:rPr>
      </w:pPr>
    </w:p>
    <w:p w14:paraId="0338F934" w14:textId="56339385" w:rsidR="0055538A" w:rsidRPr="00D1499F" w:rsidRDefault="0055538A" w:rsidP="00D1499F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D1499F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2B454969" w14:textId="77777777" w:rsidR="00BE4055" w:rsidRDefault="00BE4055" w:rsidP="00BE4055">
      <w:pPr>
        <w:numPr>
          <w:ilvl w:val="0"/>
          <w:numId w:val="2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>A certified driver is preferred.</w:t>
      </w:r>
    </w:p>
    <w:p w14:paraId="535A0F59" w14:textId="13C91CCC" w:rsidR="00BE4055" w:rsidRPr="00BE4055" w:rsidRDefault="00BE4055" w:rsidP="00BE4055">
      <w:pPr>
        <w:pStyle w:val="ListParagraph"/>
        <w:numPr>
          <w:ilvl w:val="1"/>
          <w:numId w:val="26"/>
        </w:numPr>
        <w:rPr>
          <w:rFonts w:ascii="Girl Scout Text Book" w:hAnsi="Girl Scout Text Book"/>
          <w:bCs/>
        </w:rPr>
      </w:pPr>
      <w:r w:rsidRPr="00BE4055">
        <w:rPr>
          <w:rFonts w:ascii="Girl Scout Text Book" w:hAnsi="Girl Scout Text Book"/>
          <w:bCs/>
        </w:rPr>
        <w:t>(Clear MVR background, be at least 21 years of age and provide proof of auto insurance and motor vehicle licensing)</w:t>
      </w:r>
    </w:p>
    <w:p w14:paraId="2636112A" w14:textId="08DE4DC4" w:rsidR="00B40280" w:rsidRPr="00D1499F" w:rsidRDefault="00B40280" w:rsidP="00D149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Minimum of 2 years of relevant experience.</w:t>
      </w:r>
    </w:p>
    <w:p w14:paraId="033D4B82" w14:textId="77777777" w:rsidR="00B40280" w:rsidRPr="00D1499F" w:rsidRDefault="00B40280" w:rsidP="00D149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Hold current Red Cross First Aid &amp; CPR certifications, or the equivalent; Wilderness First Aid</w:t>
      </w:r>
      <w:r w:rsidRPr="00D1499F">
        <w:rPr>
          <w:rFonts w:ascii="Girl Scout Text Book" w:hAnsi="Girl Scout Text Book"/>
        </w:rPr>
        <w:br/>
        <w:t>preferred.</w:t>
      </w:r>
    </w:p>
    <w:p w14:paraId="61866622" w14:textId="77777777" w:rsidR="00B40280" w:rsidRPr="00D1499F" w:rsidRDefault="00B40280" w:rsidP="00D149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Hold current Red Cross Lifeguard and First Aid/CPR for the Professional Rescuer certification.</w:t>
      </w:r>
    </w:p>
    <w:p w14:paraId="7C091120" w14:textId="77777777" w:rsidR="00B40280" w:rsidRPr="00D1499F" w:rsidRDefault="00B40280" w:rsidP="00D149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Have completed certification or documented training from a recognized organization or certifying</w:t>
      </w:r>
      <w:r w:rsidRPr="00D1499F">
        <w:rPr>
          <w:rFonts w:ascii="Girl Scout Text Book" w:hAnsi="Girl Scout Text Book"/>
        </w:rPr>
        <w:br/>
        <w:t>body for ropes/challenge courses such as ACCT Level II Practitioner.</w:t>
      </w:r>
    </w:p>
    <w:p w14:paraId="02E2E341" w14:textId="77777777" w:rsidR="00B40280" w:rsidRPr="00D1499F" w:rsidRDefault="00B40280" w:rsidP="00D149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lastRenderedPageBreak/>
        <w:t>Possess good organizational, leadership, and teaching skills:</w:t>
      </w:r>
    </w:p>
    <w:p w14:paraId="5534D402" w14:textId="77777777" w:rsidR="00B40280" w:rsidRPr="00D1499F" w:rsidRDefault="00B40280" w:rsidP="00D1499F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schedule and manage time, resources, and people.</w:t>
      </w:r>
    </w:p>
    <w:p w14:paraId="66B62EB0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Strong decision making skills while exercising good judgment.</w:t>
      </w:r>
    </w:p>
    <w:p w14:paraId="7629FE3C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Six weeks experience in a management or supervisory role; six months preferred.</w:t>
      </w:r>
    </w:p>
    <w:p w14:paraId="440B3E01" w14:textId="77777777" w:rsidR="00B40280" w:rsidRPr="00D1499F" w:rsidRDefault="00B40280" w:rsidP="00B4028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follow direction from Team Leaders, adhere to policies, and follow camp procedures.</w:t>
      </w:r>
    </w:p>
    <w:p w14:paraId="7E569017" w14:textId="77777777" w:rsidR="00B40280" w:rsidRPr="00D1499F" w:rsidRDefault="00B40280" w:rsidP="00B4028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communicate and work with groups of girls ages 6-17, and provide necessary verbal</w:t>
      </w:r>
      <w:r w:rsidRPr="00D1499F">
        <w:rPr>
          <w:rFonts w:ascii="Girl Scout Text Book" w:hAnsi="Girl Scout Text Book"/>
        </w:rPr>
        <w:br/>
        <w:t>instruction to campers.</w:t>
      </w:r>
    </w:p>
    <w:p w14:paraId="59E2B97D" w14:textId="77777777" w:rsidR="00B40280" w:rsidRPr="00D1499F" w:rsidRDefault="00B40280" w:rsidP="00B4028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observe camper behavior, assess its appropriateness, enforce appropriate safety</w:t>
      </w:r>
      <w:r w:rsidRPr="00D1499F">
        <w:rPr>
          <w:rFonts w:ascii="Girl Scout Text Book" w:hAnsi="Girl Scout Text Book"/>
        </w:rPr>
        <w:br/>
        <w:t>regulations, and apply appropriate behavior management techniques.</w:t>
      </w:r>
    </w:p>
    <w:p w14:paraId="69F2E96B" w14:textId="77777777" w:rsidR="00B40280" w:rsidRPr="00D1499F" w:rsidRDefault="00B40280" w:rsidP="00B4028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respond in a crisis situation.</w:t>
      </w:r>
    </w:p>
    <w:p w14:paraId="26F19520" w14:textId="77777777" w:rsidR="00B40280" w:rsidRPr="00D1499F" w:rsidRDefault="00B40280" w:rsidP="00B4028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Have the council required health forms and documentation completed by a physician to ensure the</w:t>
      </w:r>
      <w:r w:rsidRPr="00D1499F">
        <w:rPr>
          <w:rFonts w:ascii="Girl Scout Text Book" w:hAnsi="Girl Scout Text Book"/>
        </w:rPr>
        <w:br/>
        <w:t>well being of living and working in an outdoor camp setting that includes:</w:t>
      </w:r>
    </w:p>
    <w:p w14:paraId="1CF2ABA4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bend down and move, lift, stock, and carry boxes, program materials, and</w:t>
      </w:r>
      <w:r w:rsidRPr="00D1499F">
        <w:rPr>
          <w:rFonts w:ascii="Girl Scout Text Book" w:hAnsi="Girl Scout Text Book"/>
        </w:rPr>
        <w:br/>
        <w:t>supplies (up to 50 pounds).</w:t>
      </w:r>
    </w:p>
    <w:p w14:paraId="24AF8334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walk, stand, and work on feet up to 8 hours a day.</w:t>
      </w:r>
    </w:p>
    <w:p w14:paraId="7C492672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Ability to live in a high elevation (up to 6500') and outdoor setting.</w:t>
      </w:r>
    </w:p>
    <w:p w14:paraId="1D54EB56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Have visual/auditory ability to respond to environmental and other hazards related to</w:t>
      </w:r>
      <w:r w:rsidRPr="00D1499F">
        <w:rPr>
          <w:rFonts w:ascii="Girl Scout Text Book" w:hAnsi="Girl Scout Text Book"/>
        </w:rPr>
        <w:br/>
        <w:t>summer camp activities.</w:t>
      </w:r>
    </w:p>
    <w:p w14:paraId="5DD508E6" w14:textId="77777777" w:rsidR="00B40280" w:rsidRPr="00D1499F" w:rsidRDefault="00B40280" w:rsidP="00B40280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rPr>
          <w:rFonts w:ascii="Girl Scout Text Book" w:hAnsi="Girl Scout Text Book"/>
        </w:rPr>
      </w:pPr>
      <w:r w:rsidRPr="00D1499F">
        <w:rPr>
          <w:rFonts w:ascii="Girl Scout Text Book" w:hAnsi="Girl Scout Text Book"/>
        </w:rPr>
        <w:t>Possess strength and endurance required to climb ropes/challenge course elements up to</w:t>
      </w:r>
      <w:r w:rsidRPr="00D1499F">
        <w:rPr>
          <w:rFonts w:ascii="Girl Scout Text Book" w:hAnsi="Girl Scout Text Book"/>
        </w:rPr>
        <w:br/>
        <w:t>40 feet tall up to 12 times per day and to perform rescues of campers from all elements of</w:t>
      </w:r>
      <w:r w:rsidRPr="00D1499F">
        <w:rPr>
          <w:rFonts w:ascii="Girl Scout Text Book" w:hAnsi="Girl Scout Text Book"/>
        </w:rPr>
        <w:br/>
        <w:t>the course.</w:t>
      </w:r>
    </w:p>
    <w:p w14:paraId="4CE50898" w14:textId="24521D55" w:rsidR="00E73348" w:rsidRPr="00D1499F" w:rsidRDefault="00380573" w:rsidP="00D1499F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D1499F">
        <w:rPr>
          <w:rFonts w:ascii="Girl Scout Text Book" w:hAnsi="Girl Scout Text Book" w:cs="Arial"/>
          <w:b/>
          <w:sz w:val="22"/>
          <w:szCs w:val="22"/>
        </w:rPr>
        <w:t xml:space="preserve"> </w:t>
      </w:r>
      <w:r w:rsidR="00E73348" w:rsidRPr="00D1499F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20DCCBD8" w14:textId="77777777" w:rsidR="0033574B" w:rsidRDefault="0033574B" w:rsidP="0033574B">
      <w:pPr>
        <w:ind w:left="360"/>
        <w:rPr>
          <w:rFonts w:ascii="Girl Scout Text Book" w:hAnsi="Girl Scout Text Book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5184DECE" w14:textId="77777777" w:rsidR="0033574B" w:rsidRPr="007B7513" w:rsidRDefault="0033574B" w:rsidP="0033574B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71646DA8" w:rsidR="0055538A" w:rsidRPr="0033574B" w:rsidRDefault="0055538A" w:rsidP="0033574B">
      <w:pPr>
        <w:rPr>
          <w:rFonts w:ascii="Cambria" w:hAnsi="Cambria"/>
          <w:bCs/>
          <w:sz w:val="22"/>
          <w:szCs w:val="22"/>
        </w:rPr>
      </w:pPr>
    </w:p>
    <w:sectPr w:rsidR="0055538A" w:rsidRPr="0033574B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BE57" w14:textId="77777777" w:rsidR="00267B2F" w:rsidRDefault="00267B2F">
      <w:r>
        <w:separator/>
      </w:r>
    </w:p>
  </w:endnote>
  <w:endnote w:type="continuationSeparator" w:id="0">
    <w:p w14:paraId="77881D44" w14:textId="77777777" w:rsidR="00267B2F" w:rsidRDefault="0026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CF3C" w14:textId="77777777" w:rsidR="00267B2F" w:rsidRDefault="00267B2F">
      <w:r>
        <w:separator/>
      </w:r>
    </w:p>
  </w:footnote>
  <w:footnote w:type="continuationSeparator" w:id="0">
    <w:p w14:paraId="05F4C508" w14:textId="77777777" w:rsidR="00267B2F" w:rsidRDefault="0026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3E"/>
    <w:multiLevelType w:val="hybridMultilevel"/>
    <w:tmpl w:val="2D0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83A6C"/>
    <w:multiLevelType w:val="hybridMultilevel"/>
    <w:tmpl w:val="EF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39F"/>
    <w:multiLevelType w:val="hybridMultilevel"/>
    <w:tmpl w:val="DF7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F25"/>
    <w:multiLevelType w:val="hybridMultilevel"/>
    <w:tmpl w:val="05D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0E2"/>
    <w:multiLevelType w:val="hybridMultilevel"/>
    <w:tmpl w:val="9C5A97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E1C3D2F"/>
    <w:multiLevelType w:val="hybridMultilevel"/>
    <w:tmpl w:val="F6607E2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225A205E"/>
    <w:multiLevelType w:val="hybridMultilevel"/>
    <w:tmpl w:val="CD048CCE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18F6"/>
    <w:multiLevelType w:val="hybridMultilevel"/>
    <w:tmpl w:val="87F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C1443"/>
    <w:multiLevelType w:val="hybridMultilevel"/>
    <w:tmpl w:val="02C6C95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022EB"/>
    <w:multiLevelType w:val="hybridMultilevel"/>
    <w:tmpl w:val="9F2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6A3A"/>
    <w:multiLevelType w:val="hybridMultilevel"/>
    <w:tmpl w:val="E92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F2893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F3625"/>
    <w:multiLevelType w:val="hybridMultilevel"/>
    <w:tmpl w:val="CA3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50441"/>
    <w:multiLevelType w:val="hybridMultilevel"/>
    <w:tmpl w:val="AA4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35564"/>
    <w:multiLevelType w:val="hybridMultilevel"/>
    <w:tmpl w:val="3CA04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E7BD3"/>
    <w:multiLevelType w:val="hybridMultilevel"/>
    <w:tmpl w:val="4214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8EA"/>
    <w:multiLevelType w:val="hybridMultilevel"/>
    <w:tmpl w:val="FDF07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6562B"/>
    <w:multiLevelType w:val="hybridMultilevel"/>
    <w:tmpl w:val="D814118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3" w15:restartNumberingAfterBreak="0">
    <w:nsid w:val="49045935"/>
    <w:multiLevelType w:val="hybridMultilevel"/>
    <w:tmpl w:val="39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3990"/>
    <w:multiLevelType w:val="hybridMultilevel"/>
    <w:tmpl w:val="324AB37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A05"/>
    <w:multiLevelType w:val="hybridMultilevel"/>
    <w:tmpl w:val="67C0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EEA"/>
    <w:multiLevelType w:val="hybridMultilevel"/>
    <w:tmpl w:val="1608AEB4"/>
    <w:lvl w:ilvl="0" w:tplc="C652E8AC">
      <w:start w:val="1"/>
      <w:numFmt w:val="decimal"/>
      <w:lvlText w:val="%1."/>
      <w:lvlJc w:val="left"/>
      <w:pPr>
        <w:ind w:left="540" w:hanging="43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7614E2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689A7A74">
      <w:start w:val="1"/>
      <w:numFmt w:val="bullet"/>
      <w:lvlText w:val="•"/>
      <w:lvlJc w:val="left"/>
      <w:pPr>
        <w:ind w:left="1620" w:hanging="360"/>
      </w:pPr>
    </w:lvl>
    <w:lvl w:ilvl="3" w:tplc="38E03D96">
      <w:start w:val="1"/>
      <w:numFmt w:val="bullet"/>
      <w:lvlText w:val="•"/>
      <w:lvlJc w:val="left"/>
      <w:pPr>
        <w:ind w:left="2707" w:hanging="360"/>
      </w:pPr>
    </w:lvl>
    <w:lvl w:ilvl="4" w:tplc="332A5DA8">
      <w:start w:val="1"/>
      <w:numFmt w:val="bullet"/>
      <w:lvlText w:val="•"/>
      <w:lvlJc w:val="left"/>
      <w:pPr>
        <w:ind w:left="3795" w:hanging="360"/>
      </w:pPr>
    </w:lvl>
    <w:lvl w:ilvl="5" w:tplc="8E888C0C">
      <w:start w:val="1"/>
      <w:numFmt w:val="bullet"/>
      <w:lvlText w:val="•"/>
      <w:lvlJc w:val="left"/>
      <w:pPr>
        <w:ind w:left="4882" w:hanging="360"/>
      </w:pPr>
    </w:lvl>
    <w:lvl w:ilvl="6" w:tplc="4DB46902">
      <w:start w:val="1"/>
      <w:numFmt w:val="bullet"/>
      <w:lvlText w:val="•"/>
      <w:lvlJc w:val="left"/>
      <w:pPr>
        <w:ind w:left="5970" w:hanging="360"/>
      </w:pPr>
    </w:lvl>
    <w:lvl w:ilvl="7" w:tplc="0E901C70">
      <w:start w:val="1"/>
      <w:numFmt w:val="bullet"/>
      <w:lvlText w:val="•"/>
      <w:lvlJc w:val="left"/>
      <w:pPr>
        <w:ind w:left="7057" w:hanging="360"/>
      </w:pPr>
    </w:lvl>
    <w:lvl w:ilvl="8" w:tplc="6818DCC2">
      <w:start w:val="1"/>
      <w:numFmt w:val="bullet"/>
      <w:lvlText w:val="•"/>
      <w:lvlJc w:val="left"/>
      <w:pPr>
        <w:ind w:left="8145" w:hanging="360"/>
      </w:pPr>
    </w:lvl>
  </w:abstractNum>
  <w:abstractNum w:abstractNumId="28" w15:restartNumberingAfterBreak="0">
    <w:nsid w:val="64B833EB"/>
    <w:multiLevelType w:val="hybridMultilevel"/>
    <w:tmpl w:val="F45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6"/>
  </w:num>
  <w:num w:numId="7">
    <w:abstractNumId w:val="0"/>
  </w:num>
  <w:num w:numId="8">
    <w:abstractNumId w:val="22"/>
  </w:num>
  <w:num w:numId="9">
    <w:abstractNumId w:val="19"/>
  </w:num>
  <w:num w:numId="10">
    <w:abstractNumId w:val="13"/>
  </w:num>
  <w:num w:numId="11">
    <w:abstractNumId w:val="17"/>
  </w:num>
  <w:num w:numId="12">
    <w:abstractNumId w:val="18"/>
  </w:num>
  <w:num w:numId="13">
    <w:abstractNumId w:val="6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8"/>
  </w:num>
  <w:num w:numId="18">
    <w:abstractNumId w:val="20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1"/>
  </w:num>
  <w:num w:numId="26">
    <w:abstractNumId w:val="11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6"/>
  </w:num>
  <w:num w:numId="30">
    <w:abstractNumId w:val="15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440E8"/>
    <w:rsid w:val="00054CED"/>
    <w:rsid w:val="000A79FC"/>
    <w:rsid w:val="000D588E"/>
    <w:rsid w:val="000F1AB0"/>
    <w:rsid w:val="000F66FA"/>
    <w:rsid w:val="00103B76"/>
    <w:rsid w:val="00145AEC"/>
    <w:rsid w:val="001E5EC7"/>
    <w:rsid w:val="001F4D4A"/>
    <w:rsid w:val="002247FF"/>
    <w:rsid w:val="00240745"/>
    <w:rsid w:val="0024680A"/>
    <w:rsid w:val="00246BA0"/>
    <w:rsid w:val="0025016F"/>
    <w:rsid w:val="00267B2F"/>
    <w:rsid w:val="002912F8"/>
    <w:rsid w:val="002932A9"/>
    <w:rsid w:val="002A1A46"/>
    <w:rsid w:val="002B0FBB"/>
    <w:rsid w:val="002C7DEA"/>
    <w:rsid w:val="002F1E38"/>
    <w:rsid w:val="002F7EBE"/>
    <w:rsid w:val="00302A64"/>
    <w:rsid w:val="00307DC3"/>
    <w:rsid w:val="003168C6"/>
    <w:rsid w:val="0033574B"/>
    <w:rsid w:val="0034793A"/>
    <w:rsid w:val="0035116E"/>
    <w:rsid w:val="00351A2B"/>
    <w:rsid w:val="00380573"/>
    <w:rsid w:val="00394582"/>
    <w:rsid w:val="003E7FDF"/>
    <w:rsid w:val="00402586"/>
    <w:rsid w:val="00417173"/>
    <w:rsid w:val="00435D43"/>
    <w:rsid w:val="00445E28"/>
    <w:rsid w:val="00463BC4"/>
    <w:rsid w:val="004677D5"/>
    <w:rsid w:val="0047061A"/>
    <w:rsid w:val="004D4E50"/>
    <w:rsid w:val="004D63D5"/>
    <w:rsid w:val="004E7C76"/>
    <w:rsid w:val="00501256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B2099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6B84"/>
    <w:rsid w:val="007A34D9"/>
    <w:rsid w:val="007A47CB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2FDE"/>
    <w:rsid w:val="00A868B9"/>
    <w:rsid w:val="00AA3F2F"/>
    <w:rsid w:val="00AE0620"/>
    <w:rsid w:val="00AE5AEA"/>
    <w:rsid w:val="00AE5E61"/>
    <w:rsid w:val="00B04BD7"/>
    <w:rsid w:val="00B40280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BE4055"/>
    <w:rsid w:val="00C466BC"/>
    <w:rsid w:val="00C62EAE"/>
    <w:rsid w:val="00C746C1"/>
    <w:rsid w:val="00CA0784"/>
    <w:rsid w:val="00CB09D0"/>
    <w:rsid w:val="00CC372A"/>
    <w:rsid w:val="00D01B25"/>
    <w:rsid w:val="00D1499F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3821"/>
    <w:rsid w:val="00EF6BF1"/>
    <w:rsid w:val="00F03A36"/>
    <w:rsid w:val="00F20DFA"/>
    <w:rsid w:val="00F32A31"/>
    <w:rsid w:val="00F615D7"/>
    <w:rsid w:val="00F61B4F"/>
    <w:rsid w:val="00F73935"/>
    <w:rsid w:val="00F92F2E"/>
    <w:rsid w:val="00F95A35"/>
    <w:rsid w:val="00F966AE"/>
    <w:rsid w:val="00FC4A8B"/>
    <w:rsid w:val="00FD1C22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66D08-6E00-4D27-81F3-5F44DFA5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75CC0-1B44-4F3F-BDBB-D669CC5EC9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6</cp:revision>
  <cp:lastPrinted>2021-08-13T00:18:00Z</cp:lastPrinted>
  <dcterms:created xsi:type="dcterms:W3CDTF">2021-11-04T15:43:00Z</dcterms:created>
  <dcterms:modified xsi:type="dcterms:W3CDTF">2021-12-10T16:18:00Z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